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08B69" w14:textId="037AF2C7" w:rsidR="003A2132" w:rsidRDefault="00503409" w:rsidP="003A213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2A89836" wp14:editId="04A7C855">
            <wp:simplePos x="0" y="0"/>
            <wp:positionH relativeFrom="column">
              <wp:posOffset>4845050</wp:posOffset>
            </wp:positionH>
            <wp:positionV relativeFrom="paragraph">
              <wp:posOffset>-271780</wp:posOffset>
            </wp:positionV>
            <wp:extent cx="1494790" cy="1118870"/>
            <wp:effectExtent l="0" t="0" r="0" b="0"/>
            <wp:wrapNone/>
            <wp:docPr id="4" name="Picture 1" descr="Bromley Council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Bromley Council Logo&#10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11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D13979" w14:textId="77777777" w:rsidR="003A2132" w:rsidRPr="003A2132" w:rsidRDefault="003A2132" w:rsidP="003A213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3A2132">
        <w:rPr>
          <w:rFonts w:ascii="Arial" w:hAnsi="Arial" w:cs="Arial"/>
          <w:b/>
          <w:bCs/>
        </w:rPr>
        <w:t>Town and Country Planning Act 1990 (Section 106A)</w:t>
      </w:r>
    </w:p>
    <w:p w14:paraId="6D96BA62" w14:textId="77777777" w:rsidR="003A2132" w:rsidRDefault="003A2132" w:rsidP="003A2132">
      <w:pPr>
        <w:autoSpaceDE w:val="0"/>
        <w:autoSpaceDN w:val="0"/>
        <w:adjustRightInd w:val="0"/>
        <w:rPr>
          <w:rFonts w:ascii="Arial" w:hAnsi="Arial" w:cs="Arial"/>
        </w:rPr>
      </w:pPr>
      <w:r w:rsidRPr="003A2132">
        <w:rPr>
          <w:rFonts w:ascii="Arial" w:hAnsi="Arial" w:cs="Arial"/>
        </w:rPr>
        <w:t xml:space="preserve">Town and Country Planning (Modification and Discharge of </w:t>
      </w:r>
    </w:p>
    <w:p w14:paraId="4A79433A" w14:textId="77777777" w:rsidR="003A2132" w:rsidRPr="003A2132" w:rsidRDefault="003A2132" w:rsidP="003A2132">
      <w:pPr>
        <w:autoSpaceDE w:val="0"/>
        <w:autoSpaceDN w:val="0"/>
        <w:adjustRightInd w:val="0"/>
        <w:rPr>
          <w:rFonts w:ascii="Arial" w:hAnsi="Arial" w:cs="Arial"/>
        </w:rPr>
      </w:pPr>
      <w:r w:rsidRPr="003A2132">
        <w:rPr>
          <w:rFonts w:ascii="Arial" w:hAnsi="Arial" w:cs="Arial"/>
        </w:rPr>
        <w:t>Planning Obligations) Regulations 1992</w:t>
      </w:r>
    </w:p>
    <w:p w14:paraId="2914EB34" w14:textId="77777777" w:rsidR="009812E9" w:rsidRPr="003A2132" w:rsidRDefault="009812E9">
      <w:pPr>
        <w:rPr>
          <w:rFonts w:ascii="Arial" w:hAnsi="Arial" w:cs="Arial"/>
          <w:b/>
          <w:bCs/>
        </w:rPr>
      </w:pPr>
    </w:p>
    <w:p w14:paraId="228FE948" w14:textId="77777777" w:rsidR="009812E9" w:rsidRPr="003A2132" w:rsidRDefault="009812E9">
      <w:pPr>
        <w:rPr>
          <w:rFonts w:ascii="Arial" w:hAnsi="Arial" w:cs="Arial"/>
          <w:b/>
          <w:bCs/>
        </w:rPr>
      </w:pPr>
      <w:r w:rsidRPr="003A2132">
        <w:rPr>
          <w:rFonts w:ascii="Arial" w:hAnsi="Arial" w:cs="Arial"/>
          <w:b/>
          <w:bCs/>
        </w:rPr>
        <w:t>Application to Modify or Discharge a Planning Obligation</w:t>
      </w:r>
    </w:p>
    <w:p w14:paraId="05F53C43" w14:textId="77777777" w:rsidR="009812E9" w:rsidRPr="003A2132" w:rsidRDefault="009812E9">
      <w:pPr>
        <w:rPr>
          <w:rFonts w:ascii="Arial" w:hAnsi="Arial" w:cs="Arial"/>
        </w:rPr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"/>
        <w:gridCol w:w="1425"/>
        <w:gridCol w:w="1482"/>
        <w:gridCol w:w="2109"/>
        <w:gridCol w:w="2109"/>
        <w:gridCol w:w="1653"/>
      </w:tblGrid>
      <w:tr w:rsidR="009812E9" w:rsidRPr="003A2132" w14:paraId="4B755E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" w:type="dxa"/>
            <w:tcBorders>
              <w:bottom w:val="nil"/>
              <w:right w:val="nil"/>
            </w:tcBorders>
          </w:tcPr>
          <w:p w14:paraId="2C15864C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  <w:r w:rsidRPr="003A2132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1425" w:type="dxa"/>
            <w:tcBorders>
              <w:left w:val="nil"/>
              <w:bottom w:val="nil"/>
              <w:right w:val="nil"/>
            </w:tcBorders>
          </w:tcPr>
          <w:p w14:paraId="50CDCEAD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  <w:r w:rsidRPr="003A2132">
              <w:rPr>
                <w:rFonts w:ascii="Arial" w:hAnsi="Arial" w:cs="Arial"/>
                <w:b/>
                <w:bCs/>
              </w:rPr>
              <w:t>Applicant</w:t>
            </w:r>
          </w:p>
        </w:tc>
        <w:tc>
          <w:tcPr>
            <w:tcW w:w="1482" w:type="dxa"/>
            <w:tcBorders>
              <w:left w:val="nil"/>
              <w:bottom w:val="nil"/>
              <w:right w:val="nil"/>
            </w:tcBorders>
          </w:tcPr>
          <w:p w14:paraId="027E9E1D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  <w:r w:rsidRPr="003A2132">
              <w:rPr>
                <w:rFonts w:ascii="Arial" w:hAnsi="Arial" w:cs="Arial"/>
                <w:b/>
                <w:bCs/>
              </w:rPr>
              <w:t>Name:</w:t>
            </w:r>
          </w:p>
        </w:tc>
        <w:tc>
          <w:tcPr>
            <w:tcW w:w="5871" w:type="dxa"/>
            <w:gridSpan w:val="3"/>
            <w:tcBorders>
              <w:left w:val="nil"/>
            </w:tcBorders>
            <w:shd w:val="clear" w:color="auto" w:fill="CCFFFF"/>
          </w:tcPr>
          <w:p w14:paraId="4E847B27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812E9" w:rsidRPr="003A2132" w14:paraId="1BFFDD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" w:type="dxa"/>
            <w:tcBorders>
              <w:top w:val="nil"/>
              <w:bottom w:val="nil"/>
              <w:right w:val="nil"/>
            </w:tcBorders>
          </w:tcPr>
          <w:p w14:paraId="70C9D5E4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0A1F7EB2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754C37AC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71" w:type="dxa"/>
            <w:gridSpan w:val="3"/>
            <w:tcBorders>
              <w:left w:val="nil"/>
            </w:tcBorders>
            <w:shd w:val="clear" w:color="auto" w:fill="CCFFFF"/>
          </w:tcPr>
          <w:p w14:paraId="0800A67E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812E9" w:rsidRPr="003A2132" w14:paraId="6B487A5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" w:type="dxa"/>
            <w:tcBorders>
              <w:top w:val="nil"/>
              <w:bottom w:val="nil"/>
              <w:right w:val="nil"/>
            </w:tcBorders>
          </w:tcPr>
          <w:p w14:paraId="41E369C0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4C5CCA6F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14:paraId="1ECEDC71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71" w:type="dxa"/>
            <w:gridSpan w:val="3"/>
            <w:tcBorders>
              <w:left w:val="nil"/>
            </w:tcBorders>
            <w:shd w:val="clear" w:color="auto" w:fill="CCFFFF"/>
          </w:tcPr>
          <w:p w14:paraId="00EBA5E9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812E9" w:rsidRPr="003A2132" w14:paraId="1DC94C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" w:type="dxa"/>
            <w:tcBorders>
              <w:top w:val="nil"/>
              <w:right w:val="nil"/>
            </w:tcBorders>
          </w:tcPr>
          <w:p w14:paraId="568B2DC2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25" w:type="dxa"/>
            <w:tcBorders>
              <w:top w:val="nil"/>
              <w:left w:val="nil"/>
              <w:right w:val="nil"/>
            </w:tcBorders>
          </w:tcPr>
          <w:p w14:paraId="3467471D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82" w:type="dxa"/>
            <w:tcBorders>
              <w:top w:val="nil"/>
              <w:left w:val="nil"/>
              <w:right w:val="nil"/>
            </w:tcBorders>
          </w:tcPr>
          <w:p w14:paraId="792002FE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  <w:r w:rsidRPr="003A2132">
              <w:rPr>
                <w:rFonts w:ascii="Arial" w:hAnsi="Arial" w:cs="Arial"/>
                <w:b/>
                <w:bCs/>
              </w:rPr>
              <w:t>Postcode:</w:t>
            </w:r>
          </w:p>
        </w:tc>
        <w:tc>
          <w:tcPr>
            <w:tcW w:w="2109" w:type="dxa"/>
            <w:tcBorders>
              <w:left w:val="nil"/>
            </w:tcBorders>
            <w:shd w:val="clear" w:color="auto" w:fill="CCFFFF"/>
          </w:tcPr>
          <w:p w14:paraId="5C1FB3D9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09" w:type="dxa"/>
          </w:tcPr>
          <w:p w14:paraId="47436320" w14:textId="77777777" w:rsidR="009812E9" w:rsidRPr="003A2132" w:rsidRDefault="009812E9">
            <w:pPr>
              <w:jc w:val="right"/>
              <w:rPr>
                <w:rFonts w:ascii="Arial" w:hAnsi="Arial" w:cs="Arial"/>
                <w:b/>
                <w:bCs/>
              </w:rPr>
            </w:pPr>
            <w:r w:rsidRPr="003A2132">
              <w:rPr>
                <w:rFonts w:ascii="Arial" w:hAnsi="Arial" w:cs="Arial"/>
                <w:b/>
                <w:bCs/>
              </w:rPr>
              <w:t>Tel.No.:</w:t>
            </w:r>
          </w:p>
        </w:tc>
        <w:tc>
          <w:tcPr>
            <w:tcW w:w="1653" w:type="dxa"/>
            <w:shd w:val="clear" w:color="auto" w:fill="CCFFFF"/>
          </w:tcPr>
          <w:p w14:paraId="7F3E8D8D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4E8DF124" w14:textId="77777777" w:rsidR="009812E9" w:rsidRPr="003A2132" w:rsidRDefault="009812E9">
      <w:pPr>
        <w:jc w:val="both"/>
        <w:rPr>
          <w:rFonts w:ascii="Arial" w:hAnsi="Arial" w:cs="Arial"/>
        </w:rPr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"/>
        <w:gridCol w:w="2907"/>
        <w:gridCol w:w="5871"/>
      </w:tblGrid>
      <w:tr w:rsidR="009812E9" w:rsidRPr="003A2132" w14:paraId="561293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" w:type="dxa"/>
            <w:tcBorders>
              <w:bottom w:val="nil"/>
              <w:right w:val="nil"/>
            </w:tcBorders>
          </w:tcPr>
          <w:p w14:paraId="3668C972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  <w:r w:rsidRPr="003A2132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2907" w:type="dxa"/>
            <w:vMerge w:val="restart"/>
            <w:tcBorders>
              <w:left w:val="nil"/>
              <w:right w:val="nil"/>
            </w:tcBorders>
          </w:tcPr>
          <w:p w14:paraId="6D04EC4F" w14:textId="77777777" w:rsidR="009812E9" w:rsidRPr="003A2132" w:rsidRDefault="009812E9">
            <w:pPr>
              <w:rPr>
                <w:rFonts w:ascii="Arial" w:hAnsi="Arial" w:cs="Arial"/>
                <w:b/>
                <w:bCs/>
              </w:rPr>
            </w:pPr>
            <w:r w:rsidRPr="003A2132">
              <w:rPr>
                <w:rFonts w:ascii="Arial" w:hAnsi="Arial" w:cs="Arial"/>
                <w:b/>
                <w:bCs/>
              </w:rPr>
              <w:t>Site Address:</w:t>
            </w:r>
          </w:p>
          <w:p w14:paraId="70EA80FE" w14:textId="77777777" w:rsidR="009812E9" w:rsidRPr="003A2132" w:rsidRDefault="009812E9">
            <w:pPr>
              <w:rPr>
                <w:rFonts w:ascii="Arial" w:hAnsi="Arial" w:cs="Arial"/>
                <w:b/>
                <w:bCs/>
              </w:rPr>
            </w:pPr>
            <w:r w:rsidRPr="003A2132">
              <w:rPr>
                <w:rFonts w:ascii="Arial" w:hAnsi="Arial" w:cs="Arial"/>
                <w:b/>
                <w:bCs/>
              </w:rPr>
              <w:t>Please enclose a map identifying land to which the obligation relates.</w:t>
            </w:r>
          </w:p>
        </w:tc>
        <w:tc>
          <w:tcPr>
            <w:tcW w:w="5871" w:type="dxa"/>
            <w:tcBorders>
              <w:left w:val="nil"/>
            </w:tcBorders>
            <w:shd w:val="clear" w:color="auto" w:fill="CCFFFF"/>
          </w:tcPr>
          <w:p w14:paraId="6F63787F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812E9" w:rsidRPr="003A2132" w14:paraId="51A7D3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" w:type="dxa"/>
            <w:tcBorders>
              <w:top w:val="nil"/>
              <w:bottom w:val="nil"/>
              <w:right w:val="nil"/>
            </w:tcBorders>
          </w:tcPr>
          <w:p w14:paraId="21AF9199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07" w:type="dxa"/>
            <w:vMerge/>
            <w:tcBorders>
              <w:left w:val="nil"/>
              <w:right w:val="nil"/>
            </w:tcBorders>
          </w:tcPr>
          <w:p w14:paraId="677166DB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71" w:type="dxa"/>
            <w:tcBorders>
              <w:left w:val="nil"/>
            </w:tcBorders>
            <w:shd w:val="clear" w:color="auto" w:fill="CCFFFF"/>
          </w:tcPr>
          <w:p w14:paraId="0483DC51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812E9" w:rsidRPr="003A2132" w14:paraId="7AEF4AE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" w:type="dxa"/>
            <w:tcBorders>
              <w:top w:val="nil"/>
              <w:bottom w:val="nil"/>
              <w:right w:val="nil"/>
            </w:tcBorders>
          </w:tcPr>
          <w:p w14:paraId="2E682D03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07" w:type="dxa"/>
            <w:vMerge/>
            <w:tcBorders>
              <w:left w:val="nil"/>
              <w:right w:val="nil"/>
            </w:tcBorders>
          </w:tcPr>
          <w:p w14:paraId="6D938914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71" w:type="dxa"/>
            <w:tcBorders>
              <w:left w:val="nil"/>
            </w:tcBorders>
            <w:shd w:val="clear" w:color="auto" w:fill="CCFFFF"/>
          </w:tcPr>
          <w:p w14:paraId="4FFEBEEC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812E9" w:rsidRPr="003A2132" w14:paraId="1F21788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" w:type="dxa"/>
            <w:tcBorders>
              <w:top w:val="nil"/>
              <w:bottom w:val="single" w:sz="4" w:space="0" w:color="auto"/>
              <w:right w:val="nil"/>
            </w:tcBorders>
          </w:tcPr>
          <w:p w14:paraId="4919AB0E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0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8C40CD4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71" w:type="dxa"/>
            <w:tcBorders>
              <w:left w:val="nil"/>
            </w:tcBorders>
            <w:shd w:val="clear" w:color="auto" w:fill="CCFFFF"/>
          </w:tcPr>
          <w:p w14:paraId="142D0B91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621A2F2E" w14:textId="77777777" w:rsidR="009812E9" w:rsidRPr="003A2132" w:rsidRDefault="009812E9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49"/>
        <w:gridCol w:w="7236"/>
        <w:gridCol w:w="1331"/>
      </w:tblGrid>
      <w:tr w:rsidR="009812E9" w:rsidRPr="003A2132" w14:paraId="4FB05FE3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14:paraId="2190EAE1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  <w:r w:rsidRPr="003A2132"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8778" w:type="dxa"/>
            <w:gridSpan w:val="2"/>
            <w:tcBorders>
              <w:bottom w:val="nil"/>
            </w:tcBorders>
          </w:tcPr>
          <w:p w14:paraId="4F8F742F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  <w:r w:rsidRPr="003A2132">
              <w:rPr>
                <w:rFonts w:ascii="Arial" w:hAnsi="Arial" w:cs="Arial"/>
                <w:b/>
                <w:bCs/>
              </w:rPr>
              <w:t>Planning Obligation</w:t>
            </w:r>
          </w:p>
          <w:p w14:paraId="4D68FCA0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  <w:r w:rsidRPr="003A2132">
              <w:rPr>
                <w:rFonts w:ascii="Arial" w:hAnsi="Arial" w:cs="Arial"/>
                <w:b/>
                <w:bCs/>
              </w:rPr>
              <w:t>Description of planning obligation to be modified/discharged:</w:t>
            </w:r>
          </w:p>
        </w:tc>
      </w:tr>
      <w:tr w:rsidR="009812E9" w:rsidRPr="003A2132" w14:paraId="58E0C338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14:paraId="3C5B7888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8" w:type="dxa"/>
            <w:gridSpan w:val="2"/>
            <w:tcBorders>
              <w:top w:val="nil"/>
              <w:bottom w:val="single" w:sz="4" w:space="0" w:color="auto"/>
            </w:tcBorders>
            <w:shd w:val="clear" w:color="auto" w:fill="CCFFFF"/>
          </w:tcPr>
          <w:p w14:paraId="1C2BD6EB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812E9" w:rsidRPr="003A2132" w14:paraId="76435736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14:paraId="41AE30FB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</w:tcPr>
          <w:p w14:paraId="5299EDC4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812E9" w:rsidRPr="003A2132" w14:paraId="443BEBAD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14:paraId="107598BF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</w:tcPr>
          <w:p w14:paraId="0A71A10B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812E9" w:rsidRPr="003A2132" w14:paraId="01FE9D5A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14:paraId="49CD2D08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</w:tcPr>
          <w:p w14:paraId="5F4555EF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812E9" w:rsidRPr="003A2132" w14:paraId="5CBACCC6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14:paraId="1FE72BE9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</w:tcPr>
          <w:p w14:paraId="028C558E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812E9" w:rsidRPr="003A2132" w14:paraId="259296D9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14:paraId="054EBDE0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</w:tcPr>
          <w:p w14:paraId="38D6DABF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812E9" w:rsidRPr="003A2132" w14:paraId="7F88AC94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14:paraId="03B1C4EC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</w:tcPr>
          <w:p w14:paraId="55DC4D27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812E9" w:rsidRPr="003A2132" w14:paraId="695D96C4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14:paraId="39519AAF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</w:tcPr>
          <w:p w14:paraId="0AA7FB3A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812E9" w:rsidRPr="003A2132" w14:paraId="409B44F0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14:paraId="466DCDF8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8B17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  <w:r w:rsidRPr="003A2132">
              <w:rPr>
                <w:rFonts w:ascii="Arial" w:hAnsi="Arial" w:cs="Arial"/>
                <w:b/>
                <w:bCs/>
              </w:rPr>
              <w:t xml:space="preserve">Is obligation associated with a planning permission.  If </w:t>
            </w:r>
            <w:proofErr w:type="gramStart"/>
            <w:r w:rsidRPr="003A2132">
              <w:rPr>
                <w:rFonts w:ascii="Arial" w:hAnsi="Arial" w:cs="Arial"/>
                <w:b/>
                <w:bCs/>
              </w:rPr>
              <w:t>so</w:t>
            </w:r>
            <w:proofErr w:type="gramEnd"/>
            <w:r w:rsidRPr="003A2132">
              <w:rPr>
                <w:rFonts w:ascii="Arial" w:hAnsi="Arial" w:cs="Arial"/>
                <w:b/>
                <w:bCs/>
              </w:rPr>
              <w:t xml:space="preserve"> reference number: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FF"/>
          </w:tcPr>
          <w:p w14:paraId="3A7BF60E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1FB07A77" w14:textId="77777777" w:rsidR="009812E9" w:rsidRPr="003A2132" w:rsidRDefault="009812E9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49"/>
        <w:gridCol w:w="8567"/>
      </w:tblGrid>
      <w:tr w:rsidR="009812E9" w:rsidRPr="003A2132" w14:paraId="044A2027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14:paraId="5056E173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  <w:r w:rsidRPr="003A2132"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8778" w:type="dxa"/>
            <w:tcBorders>
              <w:bottom w:val="nil"/>
            </w:tcBorders>
          </w:tcPr>
          <w:p w14:paraId="3013D7CA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  <w:r w:rsidRPr="003A2132">
              <w:rPr>
                <w:rFonts w:ascii="Arial" w:hAnsi="Arial" w:cs="Arial"/>
                <w:b/>
                <w:bCs/>
              </w:rPr>
              <w:t>Reason for applying for discharge/modification:</w:t>
            </w:r>
          </w:p>
        </w:tc>
      </w:tr>
      <w:tr w:rsidR="009812E9" w:rsidRPr="003A2132" w14:paraId="165AE027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14:paraId="2AC01B63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8" w:type="dxa"/>
            <w:tcBorders>
              <w:top w:val="nil"/>
              <w:bottom w:val="single" w:sz="4" w:space="0" w:color="auto"/>
            </w:tcBorders>
            <w:shd w:val="clear" w:color="auto" w:fill="CCFFFF"/>
          </w:tcPr>
          <w:p w14:paraId="26E766AE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812E9" w:rsidRPr="003A2132" w14:paraId="41C8D210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14:paraId="375601D3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</w:tcPr>
          <w:p w14:paraId="7990C454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812E9" w:rsidRPr="003A2132" w14:paraId="649E0EF4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14:paraId="502F79EA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</w:tcPr>
          <w:p w14:paraId="4864F880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812E9" w:rsidRPr="003A2132" w14:paraId="15142643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14:paraId="1EB09949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</w:tcPr>
          <w:p w14:paraId="77F5358C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812E9" w:rsidRPr="003A2132" w14:paraId="0FEFBCE9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14:paraId="410C891E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</w:tcPr>
          <w:p w14:paraId="18F52742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812E9" w:rsidRPr="003A2132" w14:paraId="375378F0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14:paraId="7B2EF761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</w:tcPr>
          <w:p w14:paraId="53D5420B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812E9" w:rsidRPr="003A2132" w14:paraId="6DCC0A58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14:paraId="185359F8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</w:tcPr>
          <w:p w14:paraId="50AF3D35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812E9" w:rsidRPr="003A2132" w14:paraId="752FAC29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14:paraId="47B5C7FB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</w:tcPr>
          <w:p w14:paraId="23C5C552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812E9" w:rsidRPr="003A2132" w14:paraId="5D4003B4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14:paraId="40EC84C6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</w:tcPr>
          <w:p w14:paraId="4CAE7EB7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7BDAE654" w14:textId="77777777" w:rsidR="009812E9" w:rsidRPr="003A2132" w:rsidRDefault="009812E9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49"/>
        <w:gridCol w:w="8567"/>
      </w:tblGrid>
      <w:tr w:rsidR="009812E9" w:rsidRPr="003A2132" w14:paraId="6F985BF3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14:paraId="17C331D5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  <w:r w:rsidRPr="003A2132">
              <w:rPr>
                <w:rFonts w:ascii="Arial" w:hAnsi="Arial" w:cs="Arial"/>
                <w:b/>
                <w:bCs/>
              </w:rPr>
              <w:t>5.</w:t>
            </w:r>
          </w:p>
        </w:tc>
        <w:tc>
          <w:tcPr>
            <w:tcW w:w="8778" w:type="dxa"/>
            <w:tcBorders>
              <w:bottom w:val="nil"/>
            </w:tcBorders>
          </w:tcPr>
          <w:p w14:paraId="365B8209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  <w:r w:rsidRPr="003A2132">
              <w:rPr>
                <w:rFonts w:ascii="Arial" w:hAnsi="Arial" w:cs="Arial"/>
                <w:b/>
                <w:bCs/>
              </w:rPr>
              <w:t>Any other information relevant to determination of the application:</w:t>
            </w:r>
          </w:p>
        </w:tc>
      </w:tr>
      <w:tr w:rsidR="009812E9" w:rsidRPr="003A2132" w14:paraId="64385E95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14:paraId="430C5A76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8" w:type="dxa"/>
            <w:tcBorders>
              <w:top w:val="nil"/>
              <w:bottom w:val="single" w:sz="4" w:space="0" w:color="auto"/>
            </w:tcBorders>
            <w:shd w:val="clear" w:color="auto" w:fill="CCFFFF"/>
          </w:tcPr>
          <w:p w14:paraId="4BF72AF9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812E9" w:rsidRPr="003A2132" w14:paraId="56F963FA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14:paraId="619168F2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</w:tcPr>
          <w:p w14:paraId="2273FE8E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812E9" w:rsidRPr="003A2132" w14:paraId="24F9FF67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14:paraId="387D5838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</w:tcPr>
          <w:p w14:paraId="3BAE337C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812E9" w:rsidRPr="003A2132" w14:paraId="481D2AC9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14:paraId="25C7E6B7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</w:tcPr>
          <w:p w14:paraId="00EABB39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812E9" w:rsidRPr="003A2132" w14:paraId="13F69B3F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14:paraId="21FF39E3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</w:tcPr>
          <w:p w14:paraId="575C88BD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812E9" w:rsidRPr="003A2132" w14:paraId="6C56546C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14:paraId="76AE7888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</w:tcPr>
          <w:p w14:paraId="1E52DF89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812E9" w:rsidRPr="003A2132" w14:paraId="66AD2697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14:paraId="46F1A247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</w:tcPr>
          <w:p w14:paraId="3EEB5F20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812E9" w:rsidRPr="003A2132" w14:paraId="3ACD28DB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14:paraId="1BAE5223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</w:tcPr>
          <w:p w14:paraId="0991D60B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9812E9" w:rsidRPr="003A2132" w14:paraId="3868E815" w14:textId="77777777">
        <w:tblPrEx>
          <w:tblCellMar>
            <w:top w:w="0" w:type="dxa"/>
            <w:bottom w:w="0" w:type="dxa"/>
          </w:tblCellMar>
        </w:tblPrEx>
        <w:tc>
          <w:tcPr>
            <w:tcW w:w="450" w:type="dxa"/>
          </w:tcPr>
          <w:p w14:paraId="6BA5309F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</w:tcPr>
          <w:p w14:paraId="3B474683" w14:textId="77777777" w:rsidR="009812E9" w:rsidRPr="003A2132" w:rsidRDefault="009812E9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2B9C34F6" w14:textId="77777777" w:rsidR="009812E9" w:rsidRPr="003A2132" w:rsidRDefault="009812E9">
      <w:pPr>
        <w:jc w:val="both"/>
        <w:rPr>
          <w:rFonts w:ascii="Arial" w:hAnsi="Arial" w:cs="Arial"/>
        </w:rPr>
      </w:pPr>
    </w:p>
    <w:sectPr w:rsidR="009812E9" w:rsidRPr="003A2132">
      <w:pgSz w:w="11906" w:h="16838" w:code="9"/>
      <w:pgMar w:top="720" w:right="144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B614D" w14:textId="77777777" w:rsidR="001D21D3" w:rsidRDefault="001D21D3">
      <w:r>
        <w:separator/>
      </w:r>
    </w:p>
  </w:endnote>
  <w:endnote w:type="continuationSeparator" w:id="0">
    <w:p w14:paraId="61501706" w14:textId="77777777" w:rsidR="001D21D3" w:rsidRDefault="001D2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14BEC" w14:textId="77777777" w:rsidR="001D21D3" w:rsidRDefault="001D21D3">
      <w:r>
        <w:separator/>
      </w:r>
    </w:p>
  </w:footnote>
  <w:footnote w:type="continuationSeparator" w:id="0">
    <w:p w14:paraId="3D421047" w14:textId="77777777" w:rsidR="001D21D3" w:rsidRDefault="001D21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3AE"/>
    <w:rsid w:val="001D21D3"/>
    <w:rsid w:val="003A2132"/>
    <w:rsid w:val="004923AE"/>
    <w:rsid w:val="00503409"/>
    <w:rsid w:val="009812E9"/>
    <w:rsid w:val="00F5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41FD66"/>
  <w15:chartTrackingRefBased/>
  <w15:docId w15:val="{0BB48FFC-FC3B-4C0A-804E-165D783A2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G Times (PCL6)" w:hAnsi="CG Times (PCL6)"/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TOWN AND COUNTRY PLANNING ACT 1990</vt:lpstr>
    </vt:vector>
  </TitlesOfParts>
  <Company>London Borough of Bromley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Obligation Application Form</dc:title>
  <dc:subject/>
  <dc:creator>London Borough of Bromley</dc:creator>
  <cp:keywords/>
  <dc:description/>
  <cp:lastModifiedBy>Huntley, Carmel</cp:lastModifiedBy>
  <cp:revision>2</cp:revision>
  <cp:lastPrinted>2003-06-05T09:52:00Z</cp:lastPrinted>
  <dcterms:created xsi:type="dcterms:W3CDTF">2026-07-09T15:30:00Z</dcterms:created>
  <dcterms:modified xsi:type="dcterms:W3CDTF">2026-07-09T15:30:00Z</dcterms:modified>
</cp:coreProperties>
</file>